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03201435" r:id="rId6"/>
        </w:object>
      </w: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ED1746" w:rsidRPr="00B81CD6" w:rsidRDefault="00ED1746" w:rsidP="00ED174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ED1746" w:rsidRPr="00B81CD6" w:rsidRDefault="00ED1746" w:rsidP="00ED174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37</w:t>
      </w:r>
    </w:p>
    <w:p w:rsidR="00ED1746" w:rsidRPr="00B81CD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ED1746" w:rsidRPr="00B81CD6" w:rsidRDefault="00ED1746" w:rsidP="00ED1746">
      <w:pPr>
        <w:ind w:right="1" w:firstLine="567"/>
        <w:jc w:val="center"/>
        <w:rPr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ED1746" w:rsidRPr="00B81CD6" w:rsidRDefault="00ED1746" w:rsidP="00ED1746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B81CD6">
        <w:rPr>
          <w:sz w:val="28"/>
          <w:szCs w:val="28"/>
          <w:lang w:val="uk-UA"/>
        </w:rPr>
        <w:t xml:space="preserve">нформацію викладену в довідці ТУ ДСА України за результатами вивчення стану організаційного забезпечення діяльності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</w:t>
      </w:r>
      <w:r>
        <w:rPr>
          <w:sz w:val="28"/>
          <w:szCs w:val="28"/>
          <w:lang w:val="uk-UA"/>
        </w:rPr>
        <w:t>за 2017 та 9 місяців 2018 року взяти до уваги, дотримуватися</w:t>
      </w:r>
      <w:r w:rsidRPr="00B81CD6">
        <w:rPr>
          <w:sz w:val="28"/>
          <w:szCs w:val="28"/>
          <w:lang w:val="uk-UA"/>
        </w:rPr>
        <w:t xml:space="preserve"> рекомендацій ТУ ДСА України щодо організації роботи суду.</w:t>
      </w: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М.І. </w:t>
      </w:r>
      <w:proofErr w:type="spellStart"/>
      <w:r w:rsidRPr="00B81CD6">
        <w:rPr>
          <w:sz w:val="28"/>
          <w:szCs w:val="28"/>
          <w:lang w:val="uk-UA"/>
        </w:rPr>
        <w:t>Клімченко</w:t>
      </w:r>
      <w:proofErr w:type="spellEnd"/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ED1746" w:rsidRPr="00B81CD6" w:rsidRDefault="00ED1746" w:rsidP="00ED1746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Г.О. </w:t>
      </w:r>
      <w:proofErr w:type="spellStart"/>
      <w:r w:rsidRPr="00B81CD6">
        <w:rPr>
          <w:sz w:val="28"/>
          <w:szCs w:val="28"/>
          <w:lang w:val="uk-UA"/>
        </w:rPr>
        <w:t>Шабрацький</w:t>
      </w:r>
      <w:proofErr w:type="spellEnd"/>
    </w:p>
    <w:p w:rsidR="00ED1746" w:rsidRPr="00B81CD6" w:rsidRDefault="00ED1746" w:rsidP="00ED174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D1746" w:rsidRPr="00B81CD6" w:rsidRDefault="00ED1746" w:rsidP="00ED174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ED174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ED174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ED174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ED174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ED1746" w:rsidRDefault="00ED1746" w:rsidP="00ED1746">
      <w:pPr>
        <w:ind w:right="1" w:firstLine="567"/>
        <w:jc w:val="both"/>
        <w:rPr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46"/>
    <w:rsid w:val="009A53AA"/>
    <w:rsid w:val="00E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ED174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ED174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2018-11-08T14:57:00Z</dcterms:created>
  <dcterms:modified xsi:type="dcterms:W3CDTF">2018-11-08T14:57:00Z</dcterms:modified>
</cp:coreProperties>
</file>