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6B" w:rsidRPr="00FF3FBC" w:rsidRDefault="0082766B" w:rsidP="0082766B">
      <w:pPr>
        <w:ind w:right="1" w:firstLine="567"/>
        <w:jc w:val="center"/>
        <w:rPr>
          <w:sz w:val="24"/>
          <w:szCs w:val="24"/>
          <w:lang w:val="uk-UA"/>
        </w:rPr>
      </w:pPr>
      <w:r w:rsidRPr="00FF3FBC">
        <w:rPr>
          <w:sz w:val="24"/>
          <w:szCs w:val="24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2.25pt" o:ole="">
            <v:imagedata r:id="rId5" o:title=""/>
          </v:shape>
          <o:OLEObject Type="Embed" ProgID="PBrush" ShapeID="_x0000_i1025" DrawAspect="Content" ObjectID="_1596971137" r:id="rId6"/>
        </w:object>
      </w:r>
    </w:p>
    <w:p w:rsidR="0082766B" w:rsidRPr="00FF3FBC" w:rsidRDefault="0082766B" w:rsidP="0082766B">
      <w:pPr>
        <w:ind w:right="1" w:firstLine="567"/>
        <w:jc w:val="center"/>
        <w:rPr>
          <w:sz w:val="24"/>
          <w:szCs w:val="24"/>
          <w:lang w:val="uk-UA"/>
        </w:rPr>
      </w:pPr>
    </w:p>
    <w:p w:rsidR="0082766B" w:rsidRPr="00FF3FBC" w:rsidRDefault="0082766B" w:rsidP="0082766B">
      <w:pPr>
        <w:ind w:right="1" w:firstLine="567"/>
        <w:jc w:val="center"/>
        <w:rPr>
          <w:sz w:val="24"/>
          <w:szCs w:val="24"/>
          <w:lang w:val="uk-UA"/>
        </w:rPr>
      </w:pPr>
    </w:p>
    <w:p w:rsidR="0082766B" w:rsidRPr="00FF3FBC" w:rsidRDefault="0082766B" w:rsidP="0082766B">
      <w:pPr>
        <w:ind w:right="1" w:firstLine="567"/>
        <w:jc w:val="center"/>
        <w:rPr>
          <w:sz w:val="24"/>
          <w:szCs w:val="24"/>
          <w:lang w:val="uk-UA"/>
        </w:rPr>
      </w:pPr>
    </w:p>
    <w:p w:rsidR="0082766B" w:rsidRPr="00FF3FBC" w:rsidRDefault="0082766B" w:rsidP="0082766B">
      <w:pPr>
        <w:ind w:right="1" w:firstLine="567"/>
        <w:jc w:val="center"/>
        <w:rPr>
          <w:b/>
          <w:sz w:val="24"/>
          <w:szCs w:val="24"/>
          <w:lang w:val="uk-UA"/>
        </w:rPr>
      </w:pPr>
      <w:r w:rsidRPr="00FF3FBC">
        <w:rPr>
          <w:b/>
          <w:sz w:val="24"/>
          <w:szCs w:val="24"/>
          <w:lang w:val="uk-UA"/>
        </w:rPr>
        <w:t>РІШЕННЯ</w:t>
      </w:r>
    </w:p>
    <w:p w:rsidR="0082766B" w:rsidRPr="00FF3FBC" w:rsidRDefault="0082766B" w:rsidP="0082766B">
      <w:pPr>
        <w:ind w:right="1" w:firstLine="567"/>
        <w:jc w:val="center"/>
        <w:rPr>
          <w:b/>
          <w:sz w:val="24"/>
          <w:szCs w:val="24"/>
          <w:lang w:val="uk-UA"/>
        </w:rPr>
      </w:pPr>
      <w:r w:rsidRPr="00FF3FBC">
        <w:rPr>
          <w:b/>
          <w:sz w:val="24"/>
          <w:szCs w:val="24"/>
          <w:lang w:val="uk-UA"/>
        </w:rPr>
        <w:t xml:space="preserve">зборів суддів </w:t>
      </w:r>
      <w:proofErr w:type="spellStart"/>
      <w:r w:rsidRPr="00FF3FBC">
        <w:rPr>
          <w:b/>
          <w:sz w:val="24"/>
          <w:szCs w:val="24"/>
          <w:lang w:val="uk-UA"/>
        </w:rPr>
        <w:t>Скадовського</w:t>
      </w:r>
      <w:proofErr w:type="spellEnd"/>
      <w:r w:rsidRPr="00FF3FBC">
        <w:rPr>
          <w:b/>
          <w:sz w:val="24"/>
          <w:szCs w:val="24"/>
          <w:lang w:val="uk-UA"/>
        </w:rPr>
        <w:t xml:space="preserve"> районного суду Херсонської області</w:t>
      </w:r>
    </w:p>
    <w:p w:rsidR="0082766B" w:rsidRPr="00FF3FBC" w:rsidRDefault="0082766B" w:rsidP="0082766B">
      <w:pPr>
        <w:ind w:right="1" w:firstLine="567"/>
        <w:jc w:val="center"/>
        <w:rPr>
          <w:b/>
          <w:sz w:val="24"/>
          <w:szCs w:val="24"/>
          <w:lang w:val="uk-UA"/>
        </w:rPr>
      </w:pPr>
      <w:r w:rsidRPr="00FF3FBC">
        <w:rPr>
          <w:b/>
          <w:sz w:val="24"/>
          <w:szCs w:val="24"/>
          <w:lang w:val="uk-UA"/>
        </w:rPr>
        <w:t xml:space="preserve"> </w:t>
      </w:r>
    </w:p>
    <w:p w:rsidR="0082766B" w:rsidRPr="00FF3FBC" w:rsidRDefault="0082766B" w:rsidP="0082766B">
      <w:pPr>
        <w:ind w:right="1" w:firstLine="567"/>
        <w:jc w:val="center"/>
        <w:rPr>
          <w:sz w:val="24"/>
          <w:szCs w:val="24"/>
          <w:lang w:val="uk-UA"/>
        </w:rPr>
      </w:pPr>
    </w:p>
    <w:p w:rsidR="0082766B" w:rsidRPr="00FF3FBC" w:rsidRDefault="0082766B" w:rsidP="0082766B">
      <w:pPr>
        <w:ind w:right="1" w:firstLine="567"/>
        <w:jc w:val="center"/>
        <w:rPr>
          <w:sz w:val="24"/>
          <w:szCs w:val="24"/>
          <w:lang w:val="uk-UA"/>
        </w:rPr>
      </w:pPr>
    </w:p>
    <w:p w:rsidR="0082766B" w:rsidRPr="00FF3FBC" w:rsidRDefault="0082766B" w:rsidP="0082766B">
      <w:pPr>
        <w:ind w:right="1" w:firstLine="567"/>
        <w:jc w:val="center"/>
        <w:rPr>
          <w:sz w:val="24"/>
          <w:szCs w:val="24"/>
          <w:lang w:val="uk-UA"/>
        </w:rPr>
      </w:pPr>
      <w:r w:rsidRPr="00FF3FBC">
        <w:rPr>
          <w:sz w:val="24"/>
          <w:szCs w:val="24"/>
          <w:lang w:val="uk-UA"/>
        </w:rPr>
        <w:t>27 серпня 2018 року</w:t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  <w:t xml:space="preserve">           № </w:t>
      </w:r>
      <w:r>
        <w:rPr>
          <w:sz w:val="24"/>
          <w:szCs w:val="24"/>
          <w:lang w:val="uk-UA"/>
        </w:rPr>
        <w:t>24</w:t>
      </w:r>
    </w:p>
    <w:p w:rsidR="0082766B" w:rsidRPr="00FF3FBC" w:rsidRDefault="0082766B" w:rsidP="0082766B">
      <w:pPr>
        <w:ind w:right="1" w:firstLine="567"/>
        <w:jc w:val="both"/>
        <w:rPr>
          <w:sz w:val="24"/>
          <w:szCs w:val="24"/>
          <w:lang w:val="uk-UA"/>
        </w:rPr>
      </w:pPr>
      <w:r w:rsidRPr="00FF3FBC">
        <w:rPr>
          <w:sz w:val="24"/>
          <w:szCs w:val="24"/>
          <w:lang w:val="uk-UA"/>
        </w:rPr>
        <w:tab/>
      </w:r>
    </w:p>
    <w:p w:rsidR="0082766B" w:rsidRPr="00FF3FBC" w:rsidRDefault="0082766B" w:rsidP="0082766B">
      <w:pPr>
        <w:ind w:right="1" w:firstLine="567"/>
        <w:jc w:val="both"/>
        <w:rPr>
          <w:sz w:val="24"/>
          <w:szCs w:val="24"/>
          <w:lang w:val="uk-UA"/>
        </w:rPr>
      </w:pPr>
    </w:p>
    <w:p w:rsidR="0082766B" w:rsidRPr="00FF3FBC" w:rsidRDefault="0082766B" w:rsidP="0082766B">
      <w:pPr>
        <w:ind w:right="1" w:firstLine="567"/>
        <w:jc w:val="both"/>
        <w:rPr>
          <w:sz w:val="24"/>
          <w:szCs w:val="24"/>
          <w:lang w:val="uk-UA"/>
        </w:rPr>
      </w:pPr>
      <w:r w:rsidRPr="00FF3FBC">
        <w:rPr>
          <w:sz w:val="24"/>
          <w:szCs w:val="24"/>
          <w:lang w:val="uk-UA"/>
        </w:rPr>
        <w:t xml:space="preserve">Відповідно до Положення про збори суддів </w:t>
      </w:r>
      <w:proofErr w:type="spellStart"/>
      <w:r w:rsidRPr="00FF3FBC">
        <w:rPr>
          <w:sz w:val="24"/>
          <w:szCs w:val="24"/>
          <w:lang w:val="uk-UA"/>
        </w:rPr>
        <w:t>Скадовського</w:t>
      </w:r>
      <w:proofErr w:type="spellEnd"/>
      <w:r w:rsidRPr="00FF3FBC">
        <w:rPr>
          <w:sz w:val="24"/>
          <w:szCs w:val="24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</w:t>
      </w:r>
      <w:r w:rsidRPr="00FF3FBC">
        <w:rPr>
          <w:color w:val="000000" w:themeColor="text1"/>
          <w:sz w:val="24"/>
          <w:szCs w:val="24"/>
          <w:lang w:val="uk-UA"/>
        </w:rPr>
        <w:t xml:space="preserve"> Закону України «Про судоустрій і статус суддів», Положення про автоматизовану систему документообігу суду, затвердженого рішенням Ради суддів України від 26.11.2010 № 30 (зі змінами та доповненнями),</w:t>
      </w:r>
      <w:r w:rsidRPr="00FF3FBC">
        <w:rPr>
          <w:sz w:val="24"/>
          <w:szCs w:val="24"/>
          <w:lang w:val="uk-UA"/>
        </w:rPr>
        <w:t xml:space="preserve"> -</w:t>
      </w:r>
    </w:p>
    <w:p w:rsidR="0082766B" w:rsidRDefault="0082766B" w:rsidP="0082766B">
      <w:pPr>
        <w:ind w:right="1" w:firstLine="567"/>
        <w:jc w:val="center"/>
        <w:rPr>
          <w:sz w:val="24"/>
          <w:szCs w:val="24"/>
          <w:lang w:val="uk-UA"/>
        </w:rPr>
      </w:pPr>
    </w:p>
    <w:p w:rsidR="0082766B" w:rsidRPr="00FF3FBC" w:rsidRDefault="0082766B" w:rsidP="0082766B">
      <w:pPr>
        <w:ind w:right="1" w:firstLine="567"/>
        <w:jc w:val="center"/>
        <w:rPr>
          <w:b/>
          <w:sz w:val="24"/>
          <w:szCs w:val="24"/>
          <w:lang w:val="uk-UA"/>
        </w:rPr>
      </w:pPr>
      <w:r w:rsidRPr="00FF3FBC">
        <w:rPr>
          <w:b/>
          <w:sz w:val="24"/>
          <w:szCs w:val="24"/>
          <w:lang w:val="uk-UA"/>
        </w:rPr>
        <w:t>вирішили:</w:t>
      </w:r>
    </w:p>
    <w:p w:rsidR="0082766B" w:rsidRDefault="0082766B" w:rsidP="0082766B">
      <w:pPr>
        <w:ind w:right="1" w:firstLine="567"/>
        <w:jc w:val="center"/>
        <w:rPr>
          <w:b/>
          <w:sz w:val="24"/>
          <w:szCs w:val="24"/>
          <w:lang w:val="uk-UA"/>
        </w:rPr>
      </w:pPr>
    </w:p>
    <w:p w:rsidR="0082766B" w:rsidRPr="00FF3FBC" w:rsidRDefault="0082766B" w:rsidP="0082766B">
      <w:pPr>
        <w:ind w:right="1" w:firstLine="567"/>
        <w:jc w:val="center"/>
        <w:rPr>
          <w:b/>
          <w:sz w:val="24"/>
          <w:szCs w:val="24"/>
          <w:lang w:val="uk-UA"/>
        </w:rPr>
      </w:pPr>
    </w:p>
    <w:p w:rsidR="0082766B" w:rsidRPr="00FF3FBC" w:rsidRDefault="0082766B" w:rsidP="0082766B">
      <w:pPr>
        <w:tabs>
          <w:tab w:val="left" w:pos="142"/>
        </w:tabs>
        <w:ind w:right="1" w:firstLine="567"/>
        <w:jc w:val="both"/>
        <w:rPr>
          <w:rFonts w:eastAsiaTheme="minorHAnsi"/>
          <w:color w:val="040404"/>
          <w:sz w:val="24"/>
          <w:szCs w:val="24"/>
          <w:lang w:val="uk-UA" w:eastAsia="en-US"/>
        </w:rPr>
      </w:pPr>
      <w:r>
        <w:rPr>
          <w:rFonts w:eastAsiaTheme="minorHAnsi"/>
          <w:color w:val="040404"/>
          <w:sz w:val="24"/>
          <w:szCs w:val="24"/>
          <w:lang w:val="uk-UA" w:eastAsia="en-US"/>
        </w:rPr>
        <w:t>Інформацію щодо організації</w:t>
      </w:r>
      <w:r w:rsidRPr="00FF3FBC">
        <w:rPr>
          <w:rFonts w:eastAsiaTheme="minorHAnsi"/>
          <w:color w:val="040404"/>
          <w:sz w:val="24"/>
          <w:szCs w:val="24"/>
          <w:lang w:val="uk-UA" w:eastAsia="en-US"/>
        </w:rPr>
        <w:t xml:space="preserve"> роботи суду для забезпечення своєчасного підключення суду до модуля автоматизованого розподілу справ та інших підсистем автоматизованої системи документообігу суду</w:t>
      </w:r>
      <w:r>
        <w:rPr>
          <w:rFonts w:eastAsiaTheme="minorHAnsi"/>
          <w:color w:val="040404"/>
          <w:sz w:val="24"/>
          <w:szCs w:val="24"/>
          <w:lang w:val="uk-UA" w:eastAsia="en-US"/>
        </w:rPr>
        <w:t xml:space="preserve"> взяти до уваги</w:t>
      </w:r>
      <w:r w:rsidRPr="00FF3FBC">
        <w:rPr>
          <w:rFonts w:eastAsiaTheme="minorHAnsi"/>
          <w:color w:val="040404"/>
          <w:sz w:val="24"/>
          <w:szCs w:val="24"/>
          <w:lang w:val="uk-UA" w:eastAsia="en-US"/>
        </w:rPr>
        <w:t>.</w:t>
      </w:r>
    </w:p>
    <w:p w:rsidR="0082766B" w:rsidRPr="00FF3FBC" w:rsidRDefault="0082766B" w:rsidP="0082766B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82766B" w:rsidRDefault="0082766B" w:rsidP="0082766B">
      <w:pPr>
        <w:pStyle w:val="a3"/>
        <w:ind w:left="927" w:right="1"/>
        <w:jc w:val="both"/>
        <w:rPr>
          <w:lang w:val="uk-UA"/>
        </w:rPr>
      </w:pPr>
    </w:p>
    <w:p w:rsidR="0082766B" w:rsidRDefault="0082766B" w:rsidP="0082766B">
      <w:pPr>
        <w:pStyle w:val="a3"/>
        <w:ind w:left="927" w:right="1"/>
        <w:jc w:val="both"/>
        <w:rPr>
          <w:lang w:val="uk-UA"/>
        </w:rPr>
      </w:pPr>
    </w:p>
    <w:p w:rsidR="0082766B" w:rsidRDefault="0082766B" w:rsidP="0082766B">
      <w:pPr>
        <w:pStyle w:val="a3"/>
        <w:ind w:left="927" w:right="1"/>
        <w:jc w:val="both"/>
        <w:rPr>
          <w:lang w:val="uk-UA"/>
        </w:rPr>
      </w:pPr>
    </w:p>
    <w:p w:rsidR="0082766B" w:rsidRPr="00FF3FBC" w:rsidRDefault="0082766B" w:rsidP="0082766B">
      <w:pPr>
        <w:pStyle w:val="a3"/>
        <w:ind w:left="927" w:right="1"/>
        <w:jc w:val="both"/>
        <w:rPr>
          <w:lang w:val="uk-UA"/>
        </w:rPr>
      </w:pPr>
    </w:p>
    <w:p w:rsidR="0082766B" w:rsidRPr="00FF3FBC" w:rsidRDefault="0082766B" w:rsidP="0082766B">
      <w:pPr>
        <w:pStyle w:val="a3"/>
        <w:ind w:right="1"/>
        <w:jc w:val="both"/>
        <w:rPr>
          <w:lang w:val="uk-UA"/>
        </w:rPr>
      </w:pPr>
    </w:p>
    <w:p w:rsidR="0082766B" w:rsidRPr="00FF3FBC" w:rsidRDefault="0082766B" w:rsidP="0082766B">
      <w:pPr>
        <w:pStyle w:val="a3"/>
        <w:ind w:right="1" w:firstLine="567"/>
        <w:jc w:val="both"/>
        <w:rPr>
          <w:lang w:val="uk-UA"/>
        </w:rPr>
      </w:pPr>
      <w:r w:rsidRPr="00FF3FBC">
        <w:rPr>
          <w:lang w:val="uk-UA"/>
        </w:rPr>
        <w:t>Голова зборів:</w:t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  <w:t xml:space="preserve">М.І. </w:t>
      </w:r>
      <w:proofErr w:type="spellStart"/>
      <w:r w:rsidRPr="00FF3FBC">
        <w:rPr>
          <w:lang w:val="uk-UA"/>
        </w:rPr>
        <w:t>Клімченко</w:t>
      </w:r>
      <w:proofErr w:type="spellEnd"/>
    </w:p>
    <w:p w:rsidR="0082766B" w:rsidRPr="00FF3FBC" w:rsidRDefault="0082766B" w:rsidP="0082766B">
      <w:pPr>
        <w:pStyle w:val="a3"/>
        <w:ind w:right="1" w:firstLine="567"/>
        <w:jc w:val="both"/>
        <w:rPr>
          <w:lang w:val="uk-UA"/>
        </w:rPr>
      </w:pPr>
    </w:p>
    <w:p w:rsidR="0082766B" w:rsidRDefault="0082766B" w:rsidP="0082766B">
      <w:pPr>
        <w:pStyle w:val="a3"/>
        <w:ind w:right="1"/>
        <w:jc w:val="both"/>
        <w:rPr>
          <w:lang w:val="uk-UA"/>
        </w:rPr>
      </w:pPr>
    </w:p>
    <w:p w:rsidR="0082766B" w:rsidRDefault="0082766B" w:rsidP="0082766B">
      <w:pPr>
        <w:pStyle w:val="a3"/>
        <w:ind w:right="1"/>
        <w:jc w:val="both"/>
        <w:rPr>
          <w:lang w:val="uk-UA"/>
        </w:rPr>
      </w:pPr>
    </w:p>
    <w:p w:rsidR="0082766B" w:rsidRPr="00FF3FBC" w:rsidRDefault="0082766B" w:rsidP="0082766B">
      <w:pPr>
        <w:pStyle w:val="a3"/>
        <w:ind w:right="1"/>
        <w:jc w:val="both"/>
        <w:rPr>
          <w:lang w:val="uk-UA"/>
        </w:rPr>
      </w:pPr>
    </w:p>
    <w:p w:rsidR="0082766B" w:rsidRPr="00FF3FBC" w:rsidRDefault="0082766B" w:rsidP="0082766B">
      <w:pPr>
        <w:pStyle w:val="a3"/>
        <w:ind w:right="1" w:firstLine="567"/>
        <w:jc w:val="both"/>
        <w:rPr>
          <w:lang w:val="uk-UA"/>
        </w:rPr>
      </w:pPr>
      <w:r w:rsidRPr="00FF3FBC">
        <w:rPr>
          <w:lang w:val="uk-UA"/>
        </w:rPr>
        <w:t>Секретар зборів:</w:t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  <w:t xml:space="preserve">С.В. </w:t>
      </w:r>
      <w:proofErr w:type="spellStart"/>
      <w:r w:rsidRPr="00FF3FBC">
        <w:rPr>
          <w:lang w:val="uk-UA"/>
        </w:rPr>
        <w:t>Пухальський</w:t>
      </w:r>
      <w:proofErr w:type="spellEnd"/>
    </w:p>
    <w:p w:rsidR="0082766B" w:rsidRPr="00FF3FBC" w:rsidRDefault="0082766B" w:rsidP="0082766B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E67F04" w:rsidRPr="0082766B" w:rsidRDefault="00E67F04">
      <w:pPr>
        <w:rPr>
          <w:lang w:val="uk-UA"/>
        </w:rPr>
      </w:pPr>
      <w:bookmarkStart w:id="0" w:name="_GoBack"/>
      <w:bookmarkEnd w:id="0"/>
    </w:p>
    <w:sectPr w:rsidR="00E67F04" w:rsidRPr="0082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6B"/>
    <w:rsid w:val="0082766B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82766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82766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2018-08-28T11:19:00Z</dcterms:created>
  <dcterms:modified xsi:type="dcterms:W3CDTF">2018-08-28T11:19:00Z</dcterms:modified>
</cp:coreProperties>
</file>